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3D3A83"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3D3A83">
      <w:r w:rsidRPr="003D3A83">
        <w:t>What did you learn from Rahme about Syria and the Middle East?</w:t>
      </w:r>
    </w:p>
    <w:p w:rsidR="003D3A83" w:rsidRPr="003D3A83" w:rsidRDefault="003D3A83" w:rsidP="003D3A83">
      <w:pPr>
        <w:ind w:firstLine="720"/>
      </w:pPr>
      <w:r>
        <w:t>___ 7-9</w:t>
      </w:r>
      <w:r w:rsidRPr="003D3A83">
        <w:t xml:space="preserve"> lines</w:t>
      </w:r>
      <w:r>
        <w:t>/ typed/ spell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3D3A83" w:rsidRPr="003D3A83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816AC7" w:rsidRDefault="00816AC7"/>
    <w:p w:rsidR="00816AC7" w:rsidRDefault="00816AC7"/>
    <w:p w:rsidR="004B2FDE" w:rsidRDefault="00816AC7">
      <w:r>
        <w:t xml:space="preserve">Three to four things that I learned was that were he lives, they drink tea 3 times a day. Once in the morning in the afternoon and at night. Another thing I learned was when they prey they have to kneel down and prey for 15 </w:t>
      </w:r>
      <w:r w:rsidR="0017790E">
        <w:t>minutes 5 times a day</w:t>
      </w:r>
      <w:r>
        <w:t xml:space="preserve">. </w:t>
      </w:r>
      <w:r w:rsidR="0017790E">
        <w:t>Also when preying the girls and the boys have to wear a certain outfit plus they have to prey on the carpet. Some things I want to learn about the Middle East is some more stuff about their religions and the kind of food they eat. I think the things he said was educating because I never really knew anything about the Middle East.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012747"/>
    <w:rsid w:val="0017790E"/>
    <w:rsid w:val="003D3A83"/>
    <w:rsid w:val="00674511"/>
    <w:rsid w:val="00816AC7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3</cp:revision>
  <dcterms:created xsi:type="dcterms:W3CDTF">2011-03-01T19:44:00Z</dcterms:created>
  <dcterms:modified xsi:type="dcterms:W3CDTF">2011-03-01T19:49:00Z</dcterms:modified>
</cp:coreProperties>
</file>